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E03" w:rsidRDefault="00C77E03" w:rsidP="00C77E0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«Путешествие в сказку»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формирование элементарных математических представлений у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детей в совместной игровой деятельности.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-упражнять в умении различать и называть геометрические фигуры: круг,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квадрат, треугольник, прямоугольник;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-упражнять в сравнении двух групп предметов, разных по цвету, форме,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определяя их равенство или неравенство на основе сопоставления пар, учить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обозначать результаты сравнения словами: больше, меньше, поровну,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столько- сколько;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-Закрепить знание количественного и порядкового счета до 5, умение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распознавать цифры до 5.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-Воспитывать интерес к занятию, стремление оказывать помощь другим,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оказались в трудной ситуации, прививать доброжелательное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отношение к сказочным героям.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детской деятельности: игровая, продуктивная, музыкально художественная.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Оборудование: презентация; музыкальное сопровождение; обои – ковер;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геометрические фигуры – «заплатки», цветы красные (3шт) и желтые (2шт), 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карточка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заданием, ключ.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Ход НОД: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Организационный момент.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входят в группу под музыку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Ребята, кто хочет со мной отправиться в сказку, хлопните в ладоши.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Основная часть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Ребята, а за что вы любите сказки?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Я с вами полностью согласна. В любой сказке всегда есть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волшебство, чудо, добро обязательно побеждает зло.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 xml:space="preserve">: Ребята! У меня есть волшебное письмо (достаёт красивый конверт и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читает). Прочитаем?  В тридевятом царстве-государстве жили-были царь, царица и их дочь, прекрасная 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царевна. Случилась у них беда. Налетел на царство Змей-Горыныч и унес царевну к себе в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страшное логово. Три дня и три ночи горевали царь с царицей. И издал царь указ, что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большую награду даст тому, кто освободит царевну, и послал трех гонцов во все стороны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известить об этом указе. Много было храбрецов-удальцов, которые хотели бы ей помочь,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никто не знал дорогу к Змею. И вот царь с царицей решили написать письмо в наш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и попросить помощи у ребят – в сказке выполнить задания.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думаете, чем мы можем помочь царю с царицей?</w:t>
      </w:r>
    </w:p>
    <w:p w:rsidR="00C77E03" w:rsidRDefault="00C77E03" w:rsidP="00C77E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Ответы детей.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 xml:space="preserve">: Мне нравятся ваши предложения.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скажу я вам, ребята, по секрету, что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путешествие это нелёгкое. Придется нам трудности повстречать, с задачами сложными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справится, препятствия одолеть. Нам надо быть смелыми, ловкими, внимательными. Если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не испугались, то хлопните 3 раза в ладоши.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чем же нам отправиться в сказку: на ковре-самолете, или геометрическом одеяле. (Ответ детей). Отлично. Хлопните в ладоши </w:t>
      </w:r>
      <w:proofErr w:type="gramStart"/>
      <w:r>
        <w:rPr>
          <w:rFonts w:ascii="Times New Roman" w:hAnsi="Times New Roman" w:cs="Times New Roman"/>
          <w:sz w:val="28"/>
          <w:szCs w:val="28"/>
        </w:rPr>
        <w:t>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хочет на самолете, хлопните те, кто хочет на одеяле с геометрическими фигурами. Прекрасно. По вашим хлопкам я определила, что голоса распределились поровну. Представляете, у меня как раз есть геометрический ковёр-самолёт, который представляет из себя и ковер и одеяло.! (разворачиваем «ковёр», а там не хватает геометрических фигур).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Только вод незадача. Ковер-то прохудился. Поможете починить ковёр? (на подносе лежат геометрические фигуры; дети накладывают и определяют </w:t>
      </w:r>
      <w:proofErr w:type="gramStart"/>
      <w:r>
        <w:rPr>
          <w:rFonts w:ascii="Times New Roman" w:hAnsi="Times New Roman" w:cs="Times New Roman"/>
          <w:sz w:val="28"/>
          <w:szCs w:val="28"/>
        </w:rPr>
        <w:t>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которые подходят для ремонта ковра).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какие геометрические фигуры вы использовали? (круг, квадрат, треугольник).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Теперь садитесь на ковер и полетели (Волшебная мелодия</w:t>
      </w:r>
      <w:proofErr w:type="gramStart"/>
      <w:r>
        <w:rPr>
          <w:rFonts w:ascii="Times New Roman" w:hAnsi="Times New Roman" w:cs="Times New Roman"/>
          <w:sz w:val="28"/>
          <w:szCs w:val="28"/>
        </w:rPr>
        <w:t>) .</w:t>
      </w:r>
      <w:proofErr w:type="gramEnd"/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мелодия, под которую дети, сидя на ковре и попадают в королевство.</w:t>
      </w:r>
    </w:p>
    <w:p w:rsidR="00C77E03" w:rsidRDefault="00C77E03" w:rsidP="00C77E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 Основная часть.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Вот и попали мы в сказку. Ребята, напомните, мне, зачем мы сюда отправились? (Ответ детей). 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вот и первое задание.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(цветы- 3 красных и 2 желтых) 15 лепестков красных и 10 желтых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Посмотрите, какая необычная поляна, она волшебная, сказочные цветы выросли на полянке. Но ветер раздул лепестки. Возьмите каждый по 1 лепестку. На поляне вы видите круги разного цвета. Какого они цвета? (Ответ детей).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Подойдите к желтым кругам </w:t>
      </w:r>
      <w:proofErr w:type="gramStart"/>
      <w:r>
        <w:rPr>
          <w:rFonts w:ascii="Times New Roman" w:hAnsi="Times New Roman" w:cs="Times New Roman"/>
          <w:sz w:val="28"/>
          <w:szCs w:val="28"/>
        </w:rPr>
        <w:t>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 кого желтые лепестки, а к красным – у кого красные.  выложите цветы по 5 лепестков.</w:t>
      </w:r>
    </w:p>
    <w:p w:rsidR="00C77E03" w:rsidRDefault="00C77E03" w:rsidP="00C77E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 «Собери букет»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Скажите, чем различаются цветы?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можем сказать про желтые цветы? (их меньше, чем красных)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можем сказать про красные цветы? (их больше, чем желтых)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нужно сделать, чтобы цветов стало поровну? (нужно убрать один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красный).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Воспитатель: Молодцы ребята с этим заданием мы справились.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Ну что идем дальше.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Садитесь. Ребята, я тоже с вами буду выполнять задания, ведь я тоже хочу спасти принцессу.  (Находите под своим заданием записку) Змей - Горыныч: Отдам Вам Царевну, если вы найдете ключ от потайной комнаты.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карточках изображен кощей и его сокровища. От каждой картинки ведет дорога к пустому квадрату. Вам нужно выложить в пустом квадрате круги, которые будут соответствовать количеству сокровищ. (3 кольца, 2 золотые монетки и 4 мешка с золотом).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В: Ну что ребята, приступим? 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Молодцы ребята все справились с заданием Змей – Горыныча. А вот и ключ.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же нам 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передать  царю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царицей. В чем пришло письмо от него? Как вы думаете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может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ему передадим в конверте ключ? Воспитатель вкладывает ключ в конверт. Отлично. Подпишу ЦАРЮ. Буду идти домой, отправлю. Теперь царевна будет спасена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нам пора возвращаться в группу, занимайте места на ковре-самолете.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 для чего мы с вами выполняли задания? Какие были сложными для вас? А что именно было сложным? А может кто-то чему-то новому научился? (ответы детей).</w:t>
      </w:r>
    </w:p>
    <w:p w:rsidR="00C77E03" w:rsidRDefault="00C77E03" w:rsidP="00C77E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вот мы и в детском саду.</w:t>
      </w:r>
    </w:p>
    <w:p w:rsidR="00FE4EA8" w:rsidRDefault="00FE4EA8"/>
    <w:sectPr w:rsidR="00FE4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E03"/>
    <w:rsid w:val="00C77E03"/>
    <w:rsid w:val="00FE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24BD"/>
  <w15:chartTrackingRefBased/>
  <w15:docId w15:val="{F77C0A4F-A3E2-4EA0-8F0C-DA9B4159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778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1</cp:revision>
  <dcterms:created xsi:type="dcterms:W3CDTF">2025-11-19T17:24:00Z</dcterms:created>
  <dcterms:modified xsi:type="dcterms:W3CDTF">2025-11-19T17:25:00Z</dcterms:modified>
</cp:coreProperties>
</file>